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DC" w:rsidRDefault="003561DC" w:rsidP="003561DC">
      <w:pPr>
        <w:shd w:val="clear" w:color="auto" w:fill="FFFFFF"/>
        <w:spacing w:before="324" w:line="331" w:lineRule="exact"/>
        <w:ind w:left="142"/>
        <w:jc w:val="center"/>
        <w:rPr>
          <w:b/>
          <w:bCs/>
          <w:color w:val="000000"/>
          <w:spacing w:val="-5"/>
          <w:sz w:val="22"/>
          <w:szCs w:val="24"/>
        </w:rPr>
      </w:pPr>
    </w:p>
    <w:p w:rsidR="009C0B28" w:rsidRPr="003561DC" w:rsidRDefault="0040597C" w:rsidP="003561DC">
      <w:pPr>
        <w:shd w:val="clear" w:color="auto" w:fill="FFFFFF"/>
        <w:spacing w:before="324" w:line="331" w:lineRule="exact"/>
        <w:ind w:left="142"/>
        <w:jc w:val="center"/>
        <w:rPr>
          <w:sz w:val="18"/>
        </w:rPr>
      </w:pPr>
      <w:r w:rsidRPr="003561DC">
        <w:rPr>
          <w:b/>
          <w:bCs/>
          <w:color w:val="000000"/>
          <w:spacing w:val="-5"/>
          <w:sz w:val="22"/>
          <w:szCs w:val="24"/>
        </w:rPr>
        <w:t>Bestätigung über das</w:t>
      </w:r>
      <w:r w:rsidR="003561DC" w:rsidRPr="003561DC">
        <w:rPr>
          <w:b/>
          <w:bCs/>
          <w:color w:val="000000"/>
          <w:spacing w:val="-5"/>
          <w:sz w:val="22"/>
          <w:szCs w:val="24"/>
        </w:rPr>
        <w:t xml:space="preserve"> Gelangen des Gegenstands einer </w:t>
      </w:r>
      <w:r w:rsidRPr="003561DC">
        <w:rPr>
          <w:b/>
          <w:bCs/>
          <w:color w:val="000000"/>
          <w:spacing w:val="-5"/>
          <w:sz w:val="22"/>
          <w:szCs w:val="24"/>
        </w:rPr>
        <w:t>innergemeinschaftlichen Liefe</w:t>
      </w:r>
      <w:r w:rsidRPr="003561DC">
        <w:rPr>
          <w:b/>
          <w:bCs/>
          <w:color w:val="000000"/>
          <w:spacing w:val="-5"/>
          <w:sz w:val="22"/>
          <w:szCs w:val="24"/>
        </w:rPr>
        <w:softHyphen/>
        <w:t>rung in einen anderen EU-Mitgliedstaat (Gelangensbestätigung)</w:t>
      </w:r>
    </w:p>
    <w:p w:rsidR="0040597C" w:rsidRDefault="0040597C" w:rsidP="0040597C">
      <w:pPr>
        <w:shd w:val="clear" w:color="auto" w:fill="FFFFFF"/>
        <w:ind w:left="23"/>
        <w:rPr>
          <w:b/>
          <w:bCs/>
          <w:color w:val="000000"/>
          <w:sz w:val="22"/>
          <w:szCs w:val="22"/>
        </w:rPr>
      </w:pPr>
    </w:p>
    <w:p w:rsidR="0040597C" w:rsidRPr="0040597C" w:rsidRDefault="0040597C" w:rsidP="0040597C">
      <w:pPr>
        <w:shd w:val="clear" w:color="auto" w:fill="FFFFFF"/>
        <w:ind w:left="23"/>
        <w:rPr>
          <w:b/>
          <w:bCs/>
          <w:color w:val="000000"/>
          <w:sz w:val="22"/>
          <w:szCs w:val="22"/>
        </w:rPr>
      </w:pPr>
    </w:p>
    <w:p w:rsidR="0040597C" w:rsidRPr="0040597C" w:rsidRDefault="0040597C" w:rsidP="0040597C">
      <w:pPr>
        <w:shd w:val="clear" w:color="auto" w:fill="FFFFFF"/>
        <w:ind w:left="23"/>
        <w:rPr>
          <w:b/>
          <w:bCs/>
          <w:color w:val="000000"/>
          <w:sz w:val="16"/>
          <w:szCs w:val="16"/>
        </w:rPr>
      </w:pPr>
      <w:r w:rsidRPr="0040597C">
        <w:rPr>
          <w:b/>
          <w:bCs/>
          <w:color w:val="000000"/>
          <w:sz w:val="16"/>
          <w:szCs w:val="16"/>
        </w:rPr>
        <w:t>____________________________________________________________________________</w:t>
      </w:r>
      <w:r>
        <w:rPr>
          <w:b/>
          <w:bCs/>
          <w:color w:val="000000"/>
          <w:sz w:val="16"/>
          <w:szCs w:val="16"/>
        </w:rPr>
        <w:t>_____________________</w:t>
      </w:r>
    </w:p>
    <w:p w:rsidR="009C0B28" w:rsidRPr="0040597C" w:rsidRDefault="0040597C" w:rsidP="0040597C">
      <w:pPr>
        <w:shd w:val="clear" w:color="auto" w:fill="FFFFFF"/>
        <w:ind w:left="23"/>
      </w:pPr>
      <w:r w:rsidRPr="0040597C">
        <w:rPr>
          <w:b/>
          <w:bCs/>
          <w:color w:val="000000"/>
          <w:sz w:val="16"/>
          <w:szCs w:val="16"/>
        </w:rPr>
        <w:t>(Name und Anschrift des Abnehmers der innergemeinschaftlichen Lieferung, ggf. E-Mail-Adresse)</w:t>
      </w:r>
    </w:p>
    <w:p w:rsidR="009C0B28" w:rsidRDefault="0040597C">
      <w:pPr>
        <w:shd w:val="clear" w:color="auto" w:fill="FFFFFF"/>
        <w:spacing w:before="313" w:line="335" w:lineRule="exact"/>
        <w:ind w:left="29"/>
        <w:rPr>
          <w:color w:val="000000"/>
          <w:sz w:val="24"/>
          <w:szCs w:val="24"/>
        </w:rPr>
      </w:pPr>
      <w:r w:rsidRPr="0040597C">
        <w:rPr>
          <w:color w:val="000000"/>
          <w:spacing w:val="-6"/>
          <w:sz w:val="24"/>
          <w:szCs w:val="24"/>
        </w:rPr>
        <w:t>Hiermit bestätige ich als Abnehmer, dass ich folgenden Gegenstand</w:t>
      </w:r>
      <w:r w:rsidRPr="0040597C">
        <w:rPr>
          <w:color w:val="000000"/>
          <w:spacing w:val="-6"/>
          <w:sz w:val="24"/>
          <w:szCs w:val="24"/>
          <w:vertAlign w:val="superscript"/>
        </w:rPr>
        <w:t>*</w:t>
      </w:r>
      <w:r w:rsidRPr="0040597C">
        <w:t>/</w:t>
      </w:r>
      <w:r w:rsidRPr="0040597C">
        <w:rPr>
          <w:color w:val="000000"/>
          <w:spacing w:val="-6"/>
          <w:sz w:val="24"/>
          <w:szCs w:val="24"/>
        </w:rPr>
        <w:t>dass folgender Gegen</w:t>
      </w:r>
      <w:r w:rsidRPr="0040597C">
        <w:rPr>
          <w:color w:val="000000"/>
          <w:sz w:val="24"/>
          <w:szCs w:val="24"/>
        </w:rPr>
        <w:t>stand</w:t>
      </w:r>
      <w:r w:rsidRPr="0040597C">
        <w:rPr>
          <w:color w:val="000000"/>
          <w:sz w:val="24"/>
          <w:szCs w:val="24"/>
          <w:vertAlign w:val="superscript"/>
        </w:rPr>
        <w:t>*</w:t>
      </w:r>
      <w:r w:rsidRPr="0040597C">
        <w:rPr>
          <w:color w:val="000000"/>
          <w:sz w:val="24"/>
          <w:szCs w:val="24"/>
        </w:rPr>
        <w:t xml:space="preserve"> einer innergemeinschaftlichen Lieferung</w:t>
      </w:r>
    </w:p>
    <w:p w:rsidR="0040597C" w:rsidRPr="0040597C" w:rsidRDefault="0040597C" w:rsidP="0040597C">
      <w:pPr>
        <w:shd w:val="clear" w:color="auto" w:fill="FFFFFF"/>
        <w:spacing w:line="335" w:lineRule="exact"/>
        <w:ind w:left="28"/>
        <w:rPr>
          <w:color w:val="000000"/>
          <w:sz w:val="22"/>
          <w:szCs w:val="22"/>
        </w:rPr>
      </w:pPr>
    </w:p>
    <w:p w:rsidR="0040597C" w:rsidRPr="0040597C" w:rsidRDefault="0040597C" w:rsidP="0040597C">
      <w:pPr>
        <w:shd w:val="clear" w:color="auto" w:fill="FFFFFF"/>
        <w:spacing w:line="335" w:lineRule="exact"/>
        <w:ind w:left="28"/>
      </w:pPr>
      <w:r>
        <w:rPr>
          <w:color w:val="000000"/>
          <w:sz w:val="24"/>
          <w:szCs w:val="24"/>
        </w:rPr>
        <w:t>_________________________________________________________________</w:t>
      </w:r>
    </w:p>
    <w:p w:rsidR="009C0B28" w:rsidRPr="0040597C" w:rsidRDefault="0040597C" w:rsidP="0040597C">
      <w:pPr>
        <w:shd w:val="clear" w:color="auto" w:fill="FFFFFF"/>
        <w:ind w:left="28"/>
      </w:pPr>
      <w:r w:rsidRPr="0040597C">
        <w:rPr>
          <w:b/>
          <w:bCs/>
          <w:color w:val="000000"/>
          <w:sz w:val="16"/>
          <w:szCs w:val="16"/>
        </w:rPr>
        <w:t>(Menge des Gegenstands der Lieferung)</w:t>
      </w:r>
    </w:p>
    <w:p w:rsidR="0040597C" w:rsidRDefault="0040597C" w:rsidP="0040597C">
      <w:pPr>
        <w:shd w:val="clear" w:color="auto" w:fill="FFFFFF"/>
        <w:ind w:left="17"/>
        <w:rPr>
          <w:b/>
          <w:bCs/>
          <w:color w:val="000000"/>
          <w:sz w:val="22"/>
          <w:szCs w:val="22"/>
        </w:rPr>
      </w:pPr>
    </w:p>
    <w:p w:rsidR="0040597C" w:rsidRPr="0040597C" w:rsidRDefault="0040597C" w:rsidP="0040597C">
      <w:pPr>
        <w:shd w:val="clear" w:color="auto" w:fill="FFFFFF"/>
        <w:ind w:left="17"/>
        <w:rPr>
          <w:b/>
          <w:bCs/>
          <w:color w:val="000000"/>
          <w:sz w:val="22"/>
          <w:szCs w:val="22"/>
        </w:rPr>
      </w:pPr>
    </w:p>
    <w:p w:rsidR="0040597C" w:rsidRDefault="0040597C" w:rsidP="0040597C">
      <w:pPr>
        <w:shd w:val="clear" w:color="auto" w:fill="FFFFFF"/>
        <w:ind w:left="17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_________________________________________________________________________________________________</w:t>
      </w:r>
    </w:p>
    <w:p w:rsidR="009C0B28" w:rsidRPr="0040597C" w:rsidRDefault="0040597C" w:rsidP="0040597C">
      <w:pPr>
        <w:shd w:val="clear" w:color="auto" w:fill="FFFFFF"/>
        <w:ind w:left="17"/>
      </w:pPr>
      <w:r w:rsidRPr="0040597C">
        <w:rPr>
          <w:b/>
          <w:bCs/>
          <w:color w:val="000000"/>
          <w:sz w:val="16"/>
          <w:szCs w:val="16"/>
        </w:rPr>
        <w:t>(handelsübliche Bezeichnung, bei Fahrzeugen zusätzlich die Fahrzeug-Identifikationsnummer)</w:t>
      </w:r>
    </w:p>
    <w:p w:rsidR="009C0B28" w:rsidRDefault="0040597C">
      <w:pPr>
        <w:shd w:val="clear" w:color="auto" w:fill="FFFFFF"/>
        <w:spacing w:before="371"/>
        <w:ind w:left="29"/>
        <w:rPr>
          <w:color w:val="000000"/>
          <w:spacing w:val="-17"/>
          <w:sz w:val="24"/>
          <w:szCs w:val="24"/>
        </w:rPr>
      </w:pPr>
      <w:r>
        <w:rPr>
          <w:color w:val="000000"/>
          <w:spacing w:val="-17"/>
          <w:sz w:val="24"/>
          <w:szCs w:val="24"/>
        </w:rPr>
        <w:t>i</w:t>
      </w:r>
      <w:r w:rsidRPr="0040597C">
        <w:rPr>
          <w:color w:val="000000"/>
          <w:spacing w:val="-17"/>
          <w:sz w:val="24"/>
          <w:szCs w:val="24"/>
        </w:rPr>
        <w:t>m</w:t>
      </w:r>
    </w:p>
    <w:p w:rsidR="0040597C" w:rsidRPr="0040597C" w:rsidRDefault="0040597C">
      <w:pPr>
        <w:shd w:val="clear" w:color="auto" w:fill="FFFFFF"/>
        <w:spacing w:before="371"/>
        <w:ind w:left="29"/>
        <w:rPr>
          <w:color w:val="000000"/>
          <w:spacing w:val="-17"/>
          <w:sz w:val="22"/>
          <w:szCs w:val="22"/>
        </w:rPr>
      </w:pPr>
    </w:p>
    <w:p w:rsidR="0040597C" w:rsidRPr="0040597C" w:rsidRDefault="0040597C" w:rsidP="0040597C">
      <w:pPr>
        <w:shd w:val="clear" w:color="auto" w:fill="FFFFFF"/>
        <w:ind w:left="28"/>
      </w:pPr>
      <w:r>
        <w:rPr>
          <w:color w:val="000000"/>
          <w:spacing w:val="-17"/>
          <w:sz w:val="24"/>
          <w:szCs w:val="24"/>
        </w:rPr>
        <w:t>__________________________________________________________________________</w:t>
      </w:r>
    </w:p>
    <w:p w:rsidR="009C0B28" w:rsidRPr="0040597C" w:rsidRDefault="0040597C" w:rsidP="0040597C">
      <w:pPr>
        <w:shd w:val="clear" w:color="auto" w:fill="FFFFFF"/>
        <w:spacing w:line="248" w:lineRule="exact"/>
        <w:ind w:left="11"/>
        <w:rPr>
          <w:sz w:val="18"/>
        </w:rPr>
      </w:pPr>
      <w:r w:rsidRPr="0040597C">
        <w:rPr>
          <w:b/>
          <w:bCs/>
          <w:color w:val="000000"/>
          <w:sz w:val="14"/>
          <w:szCs w:val="16"/>
        </w:rPr>
        <w:t>(Monat und Jahr des Erhalts des Liefergegenstands im Mitgliedstaat, in den der Liefergegenstand gelangt ist, wenn der lie</w:t>
      </w:r>
      <w:r w:rsidRPr="0040597C">
        <w:rPr>
          <w:b/>
          <w:bCs/>
          <w:color w:val="000000"/>
          <w:sz w:val="14"/>
          <w:szCs w:val="16"/>
        </w:rPr>
        <w:softHyphen/>
        <w:t>fernde Unternehmer den Liefergegenstand befördert oder versendet hat oder wenn der Abnehmer den Liefergegenstand versendet hat)</w:t>
      </w:r>
    </w:p>
    <w:p w:rsidR="0040597C" w:rsidRPr="0040597C" w:rsidRDefault="0040597C">
      <w:pPr>
        <w:shd w:val="clear" w:color="auto" w:fill="FFFFFF"/>
        <w:spacing w:before="752"/>
        <w:ind w:left="11"/>
        <w:rPr>
          <w:b/>
          <w:bCs/>
          <w:color w:val="000000"/>
          <w:spacing w:val="-1"/>
          <w:sz w:val="22"/>
          <w:szCs w:val="22"/>
        </w:rPr>
      </w:pPr>
    </w:p>
    <w:p w:rsidR="0040597C" w:rsidRDefault="0040597C" w:rsidP="0040597C">
      <w:pPr>
        <w:shd w:val="clear" w:color="auto" w:fill="FFFFFF"/>
        <w:ind w:left="11"/>
        <w:rPr>
          <w:b/>
          <w:bCs/>
          <w:color w:val="000000"/>
          <w:spacing w:val="-1"/>
          <w:sz w:val="16"/>
          <w:szCs w:val="16"/>
        </w:rPr>
      </w:pPr>
      <w:r>
        <w:rPr>
          <w:b/>
          <w:bCs/>
          <w:color w:val="000000"/>
          <w:spacing w:val="-1"/>
          <w:sz w:val="16"/>
          <w:szCs w:val="16"/>
        </w:rPr>
        <w:t>__________________________________________________________________________________________________</w:t>
      </w:r>
    </w:p>
    <w:p w:rsidR="009C0B28" w:rsidRPr="0040597C" w:rsidRDefault="0040597C" w:rsidP="0040597C">
      <w:pPr>
        <w:shd w:val="clear" w:color="auto" w:fill="FFFFFF"/>
        <w:ind w:left="11"/>
      </w:pPr>
      <w:r w:rsidRPr="0040597C">
        <w:rPr>
          <w:b/>
          <w:bCs/>
          <w:color w:val="000000"/>
          <w:spacing w:val="-1"/>
          <w:sz w:val="16"/>
          <w:szCs w:val="16"/>
        </w:rPr>
        <w:t>(Monat und Jahr des Endes der Beförderung, wenn der Abnehmer den Liefergegenstand selbst befördert hat)</w:t>
      </w:r>
    </w:p>
    <w:p w:rsidR="0040597C" w:rsidRDefault="0040597C" w:rsidP="0040597C">
      <w:pPr>
        <w:shd w:val="clear" w:color="auto" w:fill="FFFFFF"/>
        <w:ind w:left="23"/>
        <w:rPr>
          <w:color w:val="000000"/>
          <w:sz w:val="24"/>
          <w:szCs w:val="24"/>
        </w:rPr>
      </w:pPr>
    </w:p>
    <w:p w:rsidR="009C0B28" w:rsidRPr="0040597C" w:rsidRDefault="0040597C" w:rsidP="0040597C">
      <w:pPr>
        <w:shd w:val="clear" w:color="auto" w:fill="FFFFFF"/>
        <w:ind w:left="23"/>
      </w:pPr>
      <w:r w:rsidRPr="0040597C">
        <w:rPr>
          <w:color w:val="000000"/>
          <w:sz w:val="24"/>
          <w:szCs w:val="24"/>
        </w:rPr>
        <w:t>in/nach</w:t>
      </w:r>
      <w:r>
        <w:rPr>
          <w:color w:val="000000"/>
          <w:sz w:val="24"/>
          <w:szCs w:val="24"/>
          <w:vertAlign w:val="superscript"/>
        </w:rPr>
        <w:t>*</w:t>
      </w:r>
    </w:p>
    <w:p w:rsidR="0040597C" w:rsidRDefault="0040597C" w:rsidP="0040597C">
      <w:pPr>
        <w:shd w:val="clear" w:color="auto" w:fill="FFFFFF"/>
        <w:ind w:left="11"/>
        <w:rPr>
          <w:b/>
          <w:bCs/>
          <w:color w:val="000000"/>
          <w:sz w:val="22"/>
          <w:szCs w:val="22"/>
        </w:rPr>
      </w:pPr>
    </w:p>
    <w:p w:rsidR="0040597C" w:rsidRPr="0040597C" w:rsidRDefault="0040597C" w:rsidP="0040597C">
      <w:pPr>
        <w:shd w:val="clear" w:color="auto" w:fill="FFFFFF"/>
        <w:ind w:left="11"/>
        <w:rPr>
          <w:b/>
          <w:bCs/>
          <w:color w:val="000000"/>
          <w:sz w:val="22"/>
          <w:szCs w:val="22"/>
        </w:rPr>
      </w:pPr>
    </w:p>
    <w:p w:rsidR="0040597C" w:rsidRDefault="0040597C" w:rsidP="0040597C">
      <w:pPr>
        <w:shd w:val="clear" w:color="auto" w:fill="FFFFFF"/>
        <w:ind w:left="11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_________________________________________________________________________________________________</w:t>
      </w:r>
    </w:p>
    <w:p w:rsidR="009C0B28" w:rsidRPr="0040597C" w:rsidRDefault="0040597C" w:rsidP="0040597C">
      <w:pPr>
        <w:shd w:val="clear" w:color="auto" w:fill="FFFFFF"/>
        <w:ind w:left="11"/>
      </w:pPr>
      <w:r w:rsidRPr="0040597C">
        <w:rPr>
          <w:b/>
          <w:bCs/>
          <w:color w:val="000000"/>
          <w:sz w:val="16"/>
          <w:szCs w:val="16"/>
        </w:rPr>
        <w:t>(Mitgliedstaat und Ort, wohin der Liefergegenstand im Rahmen einer Beförderung oder Versendung gelangt ist)</w:t>
      </w:r>
    </w:p>
    <w:p w:rsidR="009C0B28" w:rsidRPr="0040597C" w:rsidRDefault="0040597C">
      <w:pPr>
        <w:shd w:val="clear" w:color="auto" w:fill="FFFFFF"/>
        <w:spacing w:before="378"/>
        <w:ind w:left="7"/>
      </w:pPr>
      <w:r w:rsidRPr="0040597C">
        <w:rPr>
          <w:color w:val="000000"/>
          <w:spacing w:val="-8"/>
          <w:sz w:val="24"/>
          <w:szCs w:val="24"/>
        </w:rPr>
        <w:t>erhalten habe / gelangt ist*.</w:t>
      </w:r>
    </w:p>
    <w:p w:rsidR="0040597C" w:rsidRPr="0040597C" w:rsidRDefault="0040597C">
      <w:pPr>
        <w:shd w:val="clear" w:color="auto" w:fill="FFFFFF"/>
        <w:spacing w:before="760"/>
        <w:ind w:left="7"/>
        <w:rPr>
          <w:b/>
          <w:bCs/>
          <w:color w:val="000000"/>
          <w:sz w:val="22"/>
          <w:szCs w:val="22"/>
        </w:rPr>
      </w:pPr>
    </w:p>
    <w:p w:rsidR="0040597C" w:rsidRDefault="0040597C" w:rsidP="0040597C">
      <w:pPr>
        <w:shd w:val="clear" w:color="auto" w:fill="FFFFFF"/>
        <w:ind w:left="6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_________________________________________________________________________________________________</w:t>
      </w:r>
    </w:p>
    <w:p w:rsidR="009C0B28" w:rsidRPr="0040597C" w:rsidRDefault="0040597C" w:rsidP="0040597C">
      <w:pPr>
        <w:shd w:val="clear" w:color="auto" w:fill="FFFFFF"/>
        <w:ind w:left="6"/>
      </w:pPr>
      <w:r w:rsidRPr="0040597C">
        <w:rPr>
          <w:b/>
          <w:bCs/>
          <w:color w:val="000000"/>
          <w:sz w:val="16"/>
          <w:szCs w:val="16"/>
        </w:rPr>
        <w:t>(Datum der Ausstellung der Bestätigung)</w:t>
      </w:r>
    </w:p>
    <w:p w:rsidR="0040597C" w:rsidRPr="0040597C" w:rsidRDefault="0040597C" w:rsidP="0040597C">
      <w:pPr>
        <w:shd w:val="clear" w:color="auto" w:fill="FFFFFF"/>
        <w:spacing w:before="695" w:line="252" w:lineRule="exact"/>
        <w:ind w:left="22" w:right="360"/>
        <w:rPr>
          <w:b/>
          <w:bCs/>
          <w:color w:val="000000"/>
          <w:sz w:val="22"/>
          <w:szCs w:val="22"/>
        </w:rPr>
      </w:pPr>
    </w:p>
    <w:p w:rsidR="0040597C" w:rsidRDefault="0040597C" w:rsidP="0040597C">
      <w:pPr>
        <w:shd w:val="clear" w:color="auto" w:fill="FFFFFF"/>
        <w:spacing w:line="252" w:lineRule="exact"/>
        <w:ind w:left="23" w:right="357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_____________________________________________________________________________________________</w:t>
      </w:r>
    </w:p>
    <w:p w:rsidR="0040597C" w:rsidRPr="0040597C" w:rsidRDefault="0040597C" w:rsidP="0040597C">
      <w:pPr>
        <w:shd w:val="clear" w:color="auto" w:fill="FFFFFF"/>
        <w:spacing w:line="252" w:lineRule="exact"/>
        <w:ind w:left="23" w:right="357"/>
        <w:rPr>
          <w:b/>
          <w:bCs/>
          <w:color w:val="000000"/>
          <w:sz w:val="14"/>
          <w:szCs w:val="16"/>
        </w:rPr>
      </w:pPr>
      <w:r w:rsidRPr="0040597C">
        <w:rPr>
          <w:b/>
          <w:bCs/>
          <w:color w:val="000000"/>
          <w:sz w:val="14"/>
          <w:szCs w:val="16"/>
        </w:rPr>
        <w:t>(Unterschrift des Abnehmers oder seines Vertretungsberechtigten sowie Name des Unterzeichnenden in Druckschrift)</w:t>
      </w:r>
    </w:p>
    <w:p w:rsidR="0040597C" w:rsidRDefault="0040597C" w:rsidP="0040597C">
      <w:pPr>
        <w:shd w:val="clear" w:color="auto" w:fill="FFFFFF"/>
        <w:spacing w:line="252" w:lineRule="exact"/>
        <w:ind w:left="23" w:right="357"/>
        <w:rPr>
          <w:b/>
          <w:bCs/>
          <w:color w:val="000000"/>
          <w:sz w:val="16"/>
          <w:szCs w:val="16"/>
        </w:rPr>
      </w:pPr>
    </w:p>
    <w:p w:rsidR="0040597C" w:rsidRPr="0040597C" w:rsidRDefault="0040597C" w:rsidP="0040597C">
      <w:pPr>
        <w:shd w:val="clear" w:color="auto" w:fill="FFFFFF"/>
        <w:spacing w:line="252" w:lineRule="exact"/>
        <w:ind w:left="23" w:right="357"/>
      </w:pPr>
      <w:r>
        <w:rPr>
          <w:b/>
          <w:bCs/>
          <w:color w:val="000000"/>
          <w:sz w:val="16"/>
          <w:szCs w:val="16"/>
        </w:rPr>
        <w:t>*</w:t>
      </w:r>
      <w:r w:rsidRPr="0040597C">
        <w:rPr>
          <w:b/>
          <w:bCs/>
          <w:color w:val="000000"/>
          <w:sz w:val="16"/>
          <w:szCs w:val="16"/>
        </w:rPr>
        <w:t xml:space="preserve"> Nichtzutreffendes streichen.</w:t>
      </w:r>
    </w:p>
    <w:sectPr w:rsidR="0040597C" w:rsidRPr="0040597C" w:rsidSect="009C0B28">
      <w:type w:val="continuous"/>
      <w:pgSz w:w="11909" w:h="16834"/>
      <w:pgMar w:top="857" w:right="1296" w:bottom="360" w:left="19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0597C"/>
    <w:rsid w:val="003561DC"/>
    <w:rsid w:val="0040597C"/>
    <w:rsid w:val="009C0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0B28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059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0597C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Ihr Benutzername</dc:creator>
  <cp:keywords/>
  <dc:description/>
  <cp:lastModifiedBy>Ihr Benutzername</cp:lastModifiedBy>
  <cp:revision>2</cp:revision>
  <dcterms:created xsi:type="dcterms:W3CDTF">2014-01-08T13:35:00Z</dcterms:created>
  <dcterms:modified xsi:type="dcterms:W3CDTF">2014-01-08T14:11:00Z</dcterms:modified>
</cp:coreProperties>
</file>